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2450" w:type="pct"/>
        <w:tblInd w:w="3510" w:type="dxa"/>
        <w:tblLook w:val="04A0" w:firstRow="1" w:lastRow="0" w:firstColumn="1" w:lastColumn="0" w:noHBand="0" w:noVBand="1"/>
      </w:tblPr>
      <w:tblGrid>
        <w:gridCol w:w="2790"/>
        <w:gridCol w:w="4049"/>
      </w:tblGrid>
      <w:tr w:rsidR="00486FEA" w14:paraId="75D75697" w14:textId="77777777" w:rsidTr="00BF53F6">
        <w:trPr>
          <w:trHeight w:val="527"/>
        </w:trPr>
        <w:tc>
          <w:tcPr>
            <w:tcW w:w="5000" w:type="pct"/>
            <w:gridSpan w:val="2"/>
            <w:tcBorders>
              <w:bottom w:val="single" w:sz="8" w:space="0" w:color="auto"/>
            </w:tcBorders>
            <w:noWrap/>
            <w:vAlign w:val="center"/>
          </w:tcPr>
          <w:p w14:paraId="2B04E524" w14:textId="77777777" w:rsidR="00486FEA" w:rsidRDefault="00486FEA" w:rsidP="00BF53F6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b/>
                <w:bCs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Style w:val="font21"/>
                <w:rFonts w:ascii="Minion Pro" w:eastAsia="宋体" w:hAnsi="Minion Pro"/>
                <w:lang w:bidi="ar"/>
              </w:rPr>
              <w:t>Table S3:</w:t>
            </w:r>
            <w:r>
              <w:rPr>
                <w:rFonts w:ascii="Minion Pro" w:eastAsia="宋体" w:hAnsi="Minion Pro" w:cs="Times New Roman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Minion Pro" w:eastAsia="宋体" w:hAnsi="Minion Pro" w:cs="Times New Roman"/>
                <w:sz w:val="20"/>
                <w:szCs w:val="20"/>
                <w:shd w:val="clear" w:color="auto" w:fill="FFFFFF"/>
              </w:rPr>
              <w:t>Pearson correlation coefficient between RNA-seq and qRT-PCR</w:t>
            </w:r>
          </w:p>
        </w:tc>
      </w:tr>
      <w:tr w:rsidR="00486FEA" w14:paraId="5AC11EA7" w14:textId="77777777" w:rsidTr="00BF53F6">
        <w:trPr>
          <w:trHeight w:val="527"/>
        </w:trPr>
        <w:tc>
          <w:tcPr>
            <w:tcW w:w="2040" w:type="pct"/>
            <w:tcBorders>
              <w:top w:val="single" w:sz="8" w:space="0" w:color="auto"/>
              <w:bottom w:val="single" w:sz="6" w:space="0" w:color="auto"/>
            </w:tcBorders>
            <w:noWrap/>
            <w:vAlign w:val="center"/>
          </w:tcPr>
          <w:p w14:paraId="6121C7C1" w14:textId="77777777" w:rsidR="00486FEA" w:rsidRPr="00D64B5F" w:rsidRDefault="00486FEA" w:rsidP="00BF53F6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b/>
                <w:bCs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宋体" w:hAnsi="Minion Pro" w:cs="Times New Roman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Gene ID</w:t>
            </w:r>
          </w:p>
        </w:tc>
        <w:tc>
          <w:tcPr>
            <w:tcW w:w="2960" w:type="pct"/>
            <w:tcBorders>
              <w:top w:val="single" w:sz="8" w:space="0" w:color="auto"/>
              <w:bottom w:val="single" w:sz="6" w:space="0" w:color="auto"/>
            </w:tcBorders>
            <w:noWrap/>
            <w:vAlign w:val="center"/>
          </w:tcPr>
          <w:p w14:paraId="67F91C57" w14:textId="77777777" w:rsidR="00486FEA" w:rsidRPr="00D64B5F" w:rsidRDefault="00486FEA" w:rsidP="00BF53F6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b/>
                <w:bCs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宋体" w:hAnsi="Minion Pro" w:cs="Times New Roman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Pearson coefficient (</w:t>
            </w:r>
            <w:r w:rsidRPr="00D64B5F">
              <w:rPr>
                <w:rFonts w:ascii="Minion Pro" w:eastAsia="宋体" w:hAnsi="Minion Pro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bidi="ar"/>
              </w:rPr>
              <w:t>r</w:t>
            </w:r>
            <w:r w:rsidRPr="00D64B5F">
              <w:rPr>
                <w:rFonts w:ascii="Minion Pro" w:eastAsia="宋体" w:hAnsi="Minion Pro" w:cs="Times New Roman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)</w:t>
            </w:r>
          </w:p>
        </w:tc>
      </w:tr>
      <w:tr w:rsidR="00486FEA" w14:paraId="207D31FE" w14:textId="77777777" w:rsidTr="00BF53F6">
        <w:trPr>
          <w:trHeight w:val="260"/>
        </w:trPr>
        <w:tc>
          <w:tcPr>
            <w:tcW w:w="2040" w:type="pct"/>
            <w:tcBorders>
              <w:top w:val="single" w:sz="6" w:space="0" w:color="auto"/>
            </w:tcBorders>
            <w:shd w:val="clear" w:color="auto" w:fill="auto"/>
            <w:noWrap/>
            <w:vAlign w:val="center"/>
          </w:tcPr>
          <w:p w14:paraId="3DC1DFD5" w14:textId="77777777" w:rsidR="00486FEA" w:rsidRPr="00D64B5F" w:rsidRDefault="00486FEA" w:rsidP="00BF53F6">
            <w:pPr>
              <w:widowControl/>
              <w:ind w:firstLine="360"/>
              <w:jc w:val="center"/>
              <w:rPr>
                <w:rFonts w:ascii="Minion Pro" w:eastAsia="宋体" w:hAnsi="Minion Pro" w:cs="Times New Roman"/>
                <w:i/>
                <w:iCs/>
                <w:sz w:val="20"/>
                <w:szCs w:val="20"/>
                <w:u w:val="single"/>
                <w:shd w:val="clear" w:color="auto" w:fill="FFFFFF"/>
              </w:rPr>
            </w:pPr>
            <w:r w:rsidRPr="00D64B5F">
              <w:rPr>
                <w:rFonts w:ascii="Minion Pro" w:eastAsia="宋体" w:hAnsi="Minion Pro" w:cs="Times New Roman"/>
                <w:i/>
                <w:iCs/>
                <w:color w:val="000000"/>
                <w:kern w:val="0"/>
                <w:sz w:val="20"/>
                <w:szCs w:val="20"/>
                <w:lang w:bidi="ar"/>
              </w:rPr>
              <w:t>isoform_203018</w:t>
            </w:r>
          </w:p>
        </w:tc>
        <w:tc>
          <w:tcPr>
            <w:tcW w:w="2960" w:type="pct"/>
            <w:tcBorders>
              <w:top w:val="single" w:sz="6" w:space="0" w:color="auto"/>
            </w:tcBorders>
            <w:shd w:val="clear" w:color="auto" w:fill="auto"/>
            <w:noWrap/>
            <w:vAlign w:val="center"/>
          </w:tcPr>
          <w:p w14:paraId="51B4CF2F" w14:textId="77777777" w:rsidR="00486FEA" w:rsidRPr="00D64B5F" w:rsidRDefault="00486FEA" w:rsidP="00BF53F6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  <w:t>0.84</w:t>
            </w:r>
          </w:p>
        </w:tc>
      </w:tr>
      <w:tr w:rsidR="00486FEA" w14:paraId="5CE889CF" w14:textId="77777777" w:rsidTr="00BF53F6">
        <w:trPr>
          <w:trHeight w:val="221"/>
        </w:trPr>
        <w:tc>
          <w:tcPr>
            <w:tcW w:w="2040" w:type="pct"/>
            <w:shd w:val="clear" w:color="auto" w:fill="auto"/>
            <w:noWrap/>
            <w:vAlign w:val="center"/>
          </w:tcPr>
          <w:p w14:paraId="7DF390AC" w14:textId="77777777" w:rsidR="00486FEA" w:rsidRPr="00D64B5F" w:rsidRDefault="00486FEA" w:rsidP="00BF53F6">
            <w:pPr>
              <w:widowControl/>
              <w:ind w:firstLine="360"/>
              <w:jc w:val="center"/>
              <w:rPr>
                <w:rFonts w:ascii="Minion Pro" w:eastAsia="宋体" w:hAnsi="Minion Pro" w:cs="Times New Roman"/>
                <w:i/>
                <w:iCs/>
                <w:sz w:val="20"/>
                <w:szCs w:val="20"/>
                <w:shd w:val="clear" w:color="auto" w:fill="FFFFFF"/>
              </w:rPr>
            </w:pPr>
            <w:r w:rsidRPr="00D64B5F">
              <w:rPr>
                <w:rFonts w:ascii="Minion Pro" w:eastAsia="宋体" w:hAnsi="Minion Pro" w:cs="Times New Roman"/>
                <w:i/>
                <w:iCs/>
                <w:color w:val="000000"/>
                <w:kern w:val="0"/>
                <w:sz w:val="20"/>
                <w:szCs w:val="20"/>
                <w:lang w:bidi="ar"/>
              </w:rPr>
              <w:t>isoform_387283</w:t>
            </w:r>
          </w:p>
        </w:tc>
        <w:tc>
          <w:tcPr>
            <w:tcW w:w="2960" w:type="pct"/>
            <w:shd w:val="clear" w:color="auto" w:fill="auto"/>
            <w:noWrap/>
            <w:vAlign w:val="center"/>
          </w:tcPr>
          <w:p w14:paraId="0402078E" w14:textId="77777777" w:rsidR="00486FEA" w:rsidRPr="00D64B5F" w:rsidRDefault="00486FEA" w:rsidP="00BF53F6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  <w:t>0.67</w:t>
            </w:r>
          </w:p>
        </w:tc>
      </w:tr>
      <w:tr w:rsidR="00486FEA" w14:paraId="338C040D" w14:textId="77777777" w:rsidTr="00BF53F6">
        <w:trPr>
          <w:trHeight w:val="312"/>
        </w:trPr>
        <w:tc>
          <w:tcPr>
            <w:tcW w:w="2040" w:type="pct"/>
            <w:shd w:val="clear" w:color="auto" w:fill="auto"/>
            <w:noWrap/>
            <w:vAlign w:val="center"/>
          </w:tcPr>
          <w:p w14:paraId="5FFB9F04" w14:textId="77777777" w:rsidR="00486FEA" w:rsidRPr="00D64B5F" w:rsidRDefault="00486FEA" w:rsidP="00BF53F6">
            <w:pPr>
              <w:widowControl/>
              <w:ind w:firstLine="360"/>
              <w:jc w:val="center"/>
              <w:rPr>
                <w:rFonts w:ascii="Minion Pro" w:eastAsia="宋体" w:hAnsi="Minion Pro" w:cs="Times New Roman"/>
                <w:i/>
                <w:iCs/>
                <w:sz w:val="20"/>
                <w:szCs w:val="20"/>
                <w:shd w:val="clear" w:color="auto" w:fill="FFFFFF"/>
              </w:rPr>
            </w:pPr>
            <w:r w:rsidRPr="00D64B5F">
              <w:rPr>
                <w:rFonts w:ascii="Minion Pro" w:eastAsia="宋体" w:hAnsi="Minion Pro" w:cs="Times New Roman"/>
                <w:i/>
                <w:iCs/>
                <w:color w:val="000000"/>
                <w:kern w:val="0"/>
                <w:sz w:val="20"/>
                <w:szCs w:val="20"/>
                <w:lang w:bidi="ar"/>
              </w:rPr>
              <w:t>isoform_481005</w:t>
            </w:r>
          </w:p>
        </w:tc>
        <w:tc>
          <w:tcPr>
            <w:tcW w:w="2960" w:type="pct"/>
            <w:shd w:val="clear" w:color="auto" w:fill="auto"/>
            <w:noWrap/>
            <w:vAlign w:val="center"/>
          </w:tcPr>
          <w:p w14:paraId="53104DF8" w14:textId="77777777" w:rsidR="00486FEA" w:rsidRPr="00D64B5F" w:rsidRDefault="00486FEA" w:rsidP="00BF53F6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  <w:t>0.80</w:t>
            </w:r>
          </w:p>
        </w:tc>
      </w:tr>
      <w:tr w:rsidR="00486FEA" w14:paraId="1BD2A789" w14:textId="77777777" w:rsidTr="00BF53F6">
        <w:trPr>
          <w:trHeight w:val="273"/>
        </w:trPr>
        <w:tc>
          <w:tcPr>
            <w:tcW w:w="2040" w:type="pct"/>
            <w:shd w:val="clear" w:color="auto" w:fill="auto"/>
            <w:noWrap/>
            <w:vAlign w:val="center"/>
          </w:tcPr>
          <w:p w14:paraId="1D844236" w14:textId="77777777" w:rsidR="00486FEA" w:rsidRPr="00D64B5F" w:rsidRDefault="00486FEA" w:rsidP="00BF53F6">
            <w:pPr>
              <w:widowControl/>
              <w:ind w:firstLine="360"/>
              <w:jc w:val="center"/>
              <w:rPr>
                <w:rFonts w:ascii="Minion Pro" w:eastAsia="宋体" w:hAnsi="Minion Pro" w:cs="Times New Roman"/>
                <w:i/>
                <w:iCs/>
                <w:sz w:val="20"/>
                <w:szCs w:val="20"/>
                <w:shd w:val="clear" w:color="auto" w:fill="FFFFFF"/>
              </w:rPr>
            </w:pPr>
            <w:r w:rsidRPr="00D64B5F">
              <w:rPr>
                <w:rFonts w:ascii="Minion Pro" w:eastAsia="宋体" w:hAnsi="Minion Pro" w:cs="Times New Roman"/>
                <w:i/>
                <w:iCs/>
                <w:color w:val="000000"/>
                <w:kern w:val="0"/>
                <w:sz w:val="20"/>
                <w:szCs w:val="20"/>
                <w:lang w:bidi="ar"/>
              </w:rPr>
              <w:t>isoform_716975</w:t>
            </w:r>
          </w:p>
        </w:tc>
        <w:tc>
          <w:tcPr>
            <w:tcW w:w="2960" w:type="pct"/>
            <w:shd w:val="clear" w:color="auto" w:fill="auto"/>
            <w:noWrap/>
            <w:vAlign w:val="center"/>
          </w:tcPr>
          <w:p w14:paraId="75ECE323" w14:textId="77777777" w:rsidR="00486FEA" w:rsidRPr="00D64B5F" w:rsidRDefault="00486FEA" w:rsidP="00BF53F6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  <w:t>0.84</w:t>
            </w:r>
          </w:p>
        </w:tc>
      </w:tr>
      <w:tr w:rsidR="00486FEA" w14:paraId="6925A44C" w14:textId="77777777" w:rsidTr="00BF53F6">
        <w:trPr>
          <w:trHeight w:val="235"/>
        </w:trPr>
        <w:tc>
          <w:tcPr>
            <w:tcW w:w="2040" w:type="pct"/>
            <w:shd w:val="clear" w:color="auto" w:fill="auto"/>
            <w:noWrap/>
            <w:vAlign w:val="center"/>
          </w:tcPr>
          <w:p w14:paraId="7B71E2F2" w14:textId="77777777" w:rsidR="00486FEA" w:rsidRPr="00D64B5F" w:rsidRDefault="00486FEA" w:rsidP="00BF53F6">
            <w:pPr>
              <w:widowControl/>
              <w:ind w:firstLine="360"/>
              <w:jc w:val="center"/>
              <w:rPr>
                <w:rFonts w:ascii="Minion Pro" w:eastAsia="宋体" w:hAnsi="Minion Pro" w:cs="Times New Roman"/>
                <w:i/>
                <w:iCs/>
                <w:sz w:val="20"/>
                <w:szCs w:val="20"/>
                <w:shd w:val="clear" w:color="auto" w:fill="FFFFFF"/>
              </w:rPr>
            </w:pPr>
            <w:r w:rsidRPr="00D64B5F">
              <w:rPr>
                <w:rFonts w:ascii="Minion Pro" w:eastAsia="宋体" w:hAnsi="Minion Pro" w:cs="Times New Roman"/>
                <w:i/>
                <w:iCs/>
                <w:color w:val="000000"/>
                <w:kern w:val="0"/>
                <w:sz w:val="20"/>
                <w:szCs w:val="20"/>
                <w:lang w:bidi="ar"/>
              </w:rPr>
              <w:t>isoform_564877</w:t>
            </w:r>
          </w:p>
        </w:tc>
        <w:tc>
          <w:tcPr>
            <w:tcW w:w="2960" w:type="pct"/>
            <w:shd w:val="clear" w:color="auto" w:fill="auto"/>
            <w:noWrap/>
            <w:vAlign w:val="center"/>
          </w:tcPr>
          <w:p w14:paraId="5B1C563F" w14:textId="77777777" w:rsidR="00486FEA" w:rsidRPr="00D64B5F" w:rsidRDefault="00486FEA" w:rsidP="00BF53F6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  <w:t>0.99</w:t>
            </w:r>
          </w:p>
        </w:tc>
      </w:tr>
      <w:tr w:rsidR="00486FEA" w14:paraId="5DBB81D9" w14:textId="77777777" w:rsidTr="00BF53F6">
        <w:trPr>
          <w:trHeight w:val="235"/>
        </w:trPr>
        <w:tc>
          <w:tcPr>
            <w:tcW w:w="2040" w:type="pct"/>
            <w:shd w:val="clear" w:color="auto" w:fill="auto"/>
            <w:noWrap/>
            <w:vAlign w:val="center"/>
          </w:tcPr>
          <w:p w14:paraId="641CE9A6" w14:textId="77777777" w:rsidR="00486FEA" w:rsidRPr="00D64B5F" w:rsidRDefault="00486FEA" w:rsidP="00BF53F6">
            <w:pPr>
              <w:widowControl/>
              <w:ind w:firstLine="360"/>
              <w:jc w:val="center"/>
              <w:rPr>
                <w:rFonts w:ascii="Minion Pro" w:eastAsia="宋体" w:hAnsi="Minion Pro" w:cs="Times New Roman"/>
                <w:i/>
                <w:iCs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宋体" w:hAnsi="Minion Pro" w:cs="Times New Roman"/>
                <w:i/>
                <w:iCs/>
                <w:color w:val="000000"/>
                <w:kern w:val="0"/>
                <w:sz w:val="20"/>
                <w:szCs w:val="20"/>
                <w:lang w:bidi="ar"/>
              </w:rPr>
              <w:t>isoform_83920</w:t>
            </w:r>
          </w:p>
        </w:tc>
        <w:tc>
          <w:tcPr>
            <w:tcW w:w="2960" w:type="pct"/>
            <w:shd w:val="clear" w:color="auto" w:fill="auto"/>
            <w:noWrap/>
            <w:vAlign w:val="center"/>
          </w:tcPr>
          <w:p w14:paraId="443C70AD" w14:textId="77777777" w:rsidR="00486FEA" w:rsidRPr="00D64B5F" w:rsidRDefault="00486FEA" w:rsidP="00BF53F6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  <w:t>0.70</w:t>
            </w:r>
          </w:p>
        </w:tc>
      </w:tr>
      <w:tr w:rsidR="00486FEA" w14:paraId="1E0ABB67" w14:textId="77777777" w:rsidTr="00BF53F6">
        <w:trPr>
          <w:trHeight w:val="196"/>
        </w:trPr>
        <w:tc>
          <w:tcPr>
            <w:tcW w:w="2040" w:type="pct"/>
            <w:shd w:val="clear" w:color="auto" w:fill="auto"/>
            <w:noWrap/>
            <w:vAlign w:val="center"/>
          </w:tcPr>
          <w:p w14:paraId="7D715C56" w14:textId="77777777" w:rsidR="00486FEA" w:rsidRPr="00D64B5F" w:rsidRDefault="00486FEA" w:rsidP="00BF53F6">
            <w:pPr>
              <w:widowControl/>
              <w:ind w:firstLine="360"/>
              <w:jc w:val="center"/>
              <w:rPr>
                <w:rFonts w:ascii="Minion Pro" w:eastAsia="宋体" w:hAnsi="Minion Pro" w:cs="Times New Roman"/>
                <w:i/>
                <w:iCs/>
                <w:sz w:val="20"/>
                <w:szCs w:val="20"/>
                <w:shd w:val="clear" w:color="auto" w:fill="FFFFFF"/>
              </w:rPr>
            </w:pPr>
            <w:r w:rsidRPr="00D64B5F">
              <w:rPr>
                <w:rFonts w:ascii="Minion Pro" w:eastAsia="宋体" w:hAnsi="Minion Pro" w:cs="Times New Roman"/>
                <w:i/>
                <w:iCs/>
                <w:color w:val="000000"/>
                <w:kern w:val="0"/>
                <w:sz w:val="20"/>
                <w:szCs w:val="20"/>
                <w:lang w:bidi="ar"/>
              </w:rPr>
              <w:t>isoform_526719</w:t>
            </w:r>
          </w:p>
        </w:tc>
        <w:tc>
          <w:tcPr>
            <w:tcW w:w="2960" w:type="pct"/>
            <w:shd w:val="clear" w:color="auto" w:fill="auto"/>
            <w:noWrap/>
            <w:vAlign w:val="center"/>
          </w:tcPr>
          <w:p w14:paraId="00F04EC6" w14:textId="77777777" w:rsidR="00486FEA" w:rsidRPr="00D64B5F" w:rsidRDefault="00486FEA" w:rsidP="00BF53F6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  <w:t>0.80</w:t>
            </w:r>
          </w:p>
        </w:tc>
      </w:tr>
      <w:tr w:rsidR="00486FEA" w14:paraId="38665301" w14:textId="77777777" w:rsidTr="00BF53F6">
        <w:trPr>
          <w:trHeight w:val="272"/>
        </w:trPr>
        <w:tc>
          <w:tcPr>
            <w:tcW w:w="2040" w:type="pct"/>
            <w:shd w:val="clear" w:color="auto" w:fill="auto"/>
            <w:noWrap/>
            <w:vAlign w:val="center"/>
          </w:tcPr>
          <w:p w14:paraId="1CC41E1C" w14:textId="77777777" w:rsidR="00486FEA" w:rsidRPr="00D64B5F" w:rsidRDefault="00486FEA" w:rsidP="00BF53F6">
            <w:pPr>
              <w:widowControl/>
              <w:ind w:firstLine="360"/>
              <w:jc w:val="center"/>
              <w:rPr>
                <w:rFonts w:ascii="Minion Pro" w:eastAsia="宋体" w:hAnsi="Minion Pro" w:cs="Times New Roman"/>
                <w:i/>
                <w:iCs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宋体" w:hAnsi="Minion Pro" w:cs="Times New Roman"/>
                <w:i/>
                <w:iCs/>
                <w:color w:val="000000"/>
                <w:kern w:val="0"/>
                <w:sz w:val="20"/>
                <w:szCs w:val="20"/>
                <w:lang w:bidi="ar"/>
              </w:rPr>
              <w:t>isoform_444580</w:t>
            </w:r>
          </w:p>
        </w:tc>
        <w:tc>
          <w:tcPr>
            <w:tcW w:w="2960" w:type="pct"/>
            <w:shd w:val="clear" w:color="auto" w:fill="auto"/>
            <w:noWrap/>
            <w:vAlign w:val="center"/>
          </w:tcPr>
          <w:p w14:paraId="2AC3E649" w14:textId="77777777" w:rsidR="00486FEA" w:rsidRPr="00D64B5F" w:rsidRDefault="00486FEA" w:rsidP="00BF53F6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  <w:t>0.91</w:t>
            </w:r>
          </w:p>
        </w:tc>
      </w:tr>
      <w:tr w:rsidR="00486FEA" w14:paraId="5D39DED5" w14:textId="77777777" w:rsidTr="00BF53F6">
        <w:trPr>
          <w:trHeight w:val="210"/>
        </w:trPr>
        <w:tc>
          <w:tcPr>
            <w:tcW w:w="2040" w:type="pct"/>
            <w:shd w:val="clear" w:color="auto" w:fill="auto"/>
            <w:noWrap/>
            <w:vAlign w:val="center"/>
          </w:tcPr>
          <w:p w14:paraId="488B0C57" w14:textId="77777777" w:rsidR="00486FEA" w:rsidRPr="00D64B5F" w:rsidRDefault="00486FEA" w:rsidP="00BF53F6">
            <w:pPr>
              <w:widowControl/>
              <w:ind w:firstLine="360"/>
              <w:jc w:val="center"/>
              <w:rPr>
                <w:rFonts w:ascii="Minion Pro" w:eastAsia="宋体" w:hAnsi="Minion Pro" w:cs="Times New Roman"/>
                <w:i/>
                <w:iCs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宋体" w:hAnsi="Minion Pro" w:cs="Times New Roman"/>
                <w:i/>
                <w:iCs/>
                <w:color w:val="000000"/>
                <w:kern w:val="0"/>
                <w:sz w:val="20"/>
                <w:szCs w:val="20"/>
                <w:lang w:bidi="ar"/>
              </w:rPr>
              <w:t>isoform_584330</w:t>
            </w:r>
          </w:p>
        </w:tc>
        <w:tc>
          <w:tcPr>
            <w:tcW w:w="2960" w:type="pct"/>
            <w:shd w:val="clear" w:color="auto" w:fill="auto"/>
            <w:noWrap/>
            <w:vAlign w:val="center"/>
          </w:tcPr>
          <w:p w14:paraId="196545F7" w14:textId="77777777" w:rsidR="00486FEA" w:rsidRPr="00D64B5F" w:rsidRDefault="00486FEA" w:rsidP="00BF53F6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  <w:t>0.74</w:t>
            </w:r>
          </w:p>
        </w:tc>
      </w:tr>
      <w:tr w:rsidR="00486FEA" w14:paraId="306D29DF" w14:textId="77777777" w:rsidTr="00BF53F6">
        <w:trPr>
          <w:trHeight w:val="300"/>
        </w:trPr>
        <w:tc>
          <w:tcPr>
            <w:tcW w:w="2040" w:type="pct"/>
            <w:shd w:val="clear" w:color="auto" w:fill="auto"/>
            <w:noWrap/>
            <w:vAlign w:val="center"/>
          </w:tcPr>
          <w:p w14:paraId="102683DF" w14:textId="77777777" w:rsidR="00486FEA" w:rsidRPr="00D64B5F" w:rsidRDefault="00486FEA" w:rsidP="00BF53F6">
            <w:pPr>
              <w:widowControl/>
              <w:ind w:firstLine="360"/>
              <w:jc w:val="center"/>
              <w:rPr>
                <w:rFonts w:ascii="Minion Pro" w:eastAsia="宋体" w:hAnsi="Minion Pro" w:cs="Times New Roman"/>
                <w:i/>
                <w:iCs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宋体" w:hAnsi="Minion Pro" w:cs="Times New Roman"/>
                <w:i/>
                <w:iCs/>
                <w:color w:val="000000"/>
                <w:kern w:val="0"/>
                <w:sz w:val="20"/>
                <w:szCs w:val="20"/>
                <w:lang w:bidi="ar"/>
              </w:rPr>
              <w:t>isoform_396571</w:t>
            </w:r>
          </w:p>
        </w:tc>
        <w:tc>
          <w:tcPr>
            <w:tcW w:w="2960" w:type="pct"/>
            <w:shd w:val="clear" w:color="auto" w:fill="auto"/>
            <w:noWrap/>
            <w:vAlign w:val="center"/>
          </w:tcPr>
          <w:p w14:paraId="309DCA78" w14:textId="77777777" w:rsidR="00486FEA" w:rsidRPr="00D64B5F" w:rsidRDefault="00486FEA" w:rsidP="00BF53F6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  <w:t>0.74</w:t>
            </w:r>
          </w:p>
        </w:tc>
      </w:tr>
      <w:tr w:rsidR="00486FEA" w14:paraId="2B265412" w14:textId="77777777" w:rsidTr="00BF53F6">
        <w:trPr>
          <w:trHeight w:val="262"/>
        </w:trPr>
        <w:tc>
          <w:tcPr>
            <w:tcW w:w="2040" w:type="pct"/>
            <w:shd w:val="clear" w:color="auto" w:fill="auto"/>
            <w:noWrap/>
            <w:vAlign w:val="center"/>
          </w:tcPr>
          <w:p w14:paraId="66EC2667" w14:textId="77777777" w:rsidR="00486FEA" w:rsidRPr="00D64B5F" w:rsidRDefault="00486FEA" w:rsidP="00BF53F6">
            <w:pPr>
              <w:widowControl/>
              <w:ind w:firstLine="360"/>
              <w:jc w:val="center"/>
              <w:rPr>
                <w:rFonts w:ascii="Minion Pro" w:eastAsia="宋体" w:hAnsi="Minion Pro" w:cs="Times New Roman"/>
                <w:i/>
                <w:iCs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宋体" w:hAnsi="Minion Pro" w:cs="Times New Roman"/>
                <w:i/>
                <w:iCs/>
                <w:color w:val="000000"/>
                <w:kern w:val="0"/>
                <w:sz w:val="20"/>
                <w:szCs w:val="20"/>
                <w:lang w:bidi="ar"/>
              </w:rPr>
              <w:t>isoform_453319</w:t>
            </w:r>
          </w:p>
        </w:tc>
        <w:tc>
          <w:tcPr>
            <w:tcW w:w="2960" w:type="pct"/>
            <w:shd w:val="clear" w:color="auto" w:fill="auto"/>
            <w:noWrap/>
            <w:vAlign w:val="center"/>
          </w:tcPr>
          <w:p w14:paraId="0C8A27D2" w14:textId="77777777" w:rsidR="00486FEA" w:rsidRPr="00D64B5F" w:rsidRDefault="00486FEA" w:rsidP="00BF53F6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  <w:t>0.98</w:t>
            </w:r>
          </w:p>
        </w:tc>
      </w:tr>
      <w:tr w:rsidR="00486FEA" w14:paraId="5E86C634" w14:textId="77777777" w:rsidTr="00BF53F6">
        <w:trPr>
          <w:trHeight w:val="252"/>
        </w:trPr>
        <w:tc>
          <w:tcPr>
            <w:tcW w:w="2040" w:type="pct"/>
            <w:noWrap/>
            <w:vAlign w:val="center"/>
          </w:tcPr>
          <w:p w14:paraId="7873F387" w14:textId="77777777" w:rsidR="00486FEA" w:rsidRPr="00D64B5F" w:rsidRDefault="00486FEA" w:rsidP="00BF53F6">
            <w:pPr>
              <w:widowControl/>
              <w:ind w:firstLine="360"/>
              <w:jc w:val="center"/>
              <w:rPr>
                <w:rFonts w:ascii="Minion Pro" w:eastAsia="宋体" w:hAnsi="Minion Pro" w:cs="Times New Roman"/>
                <w:i/>
                <w:iCs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宋体" w:hAnsi="Minion Pro" w:cs="Times New Roman"/>
                <w:i/>
                <w:iCs/>
                <w:color w:val="000000"/>
                <w:kern w:val="0"/>
                <w:sz w:val="20"/>
                <w:szCs w:val="20"/>
                <w:lang w:bidi="ar"/>
              </w:rPr>
              <w:t>isoform_102916</w:t>
            </w:r>
          </w:p>
        </w:tc>
        <w:tc>
          <w:tcPr>
            <w:tcW w:w="2960" w:type="pct"/>
            <w:shd w:val="clear" w:color="auto" w:fill="auto"/>
            <w:noWrap/>
            <w:vAlign w:val="center"/>
          </w:tcPr>
          <w:p w14:paraId="13527CB4" w14:textId="77777777" w:rsidR="00486FEA" w:rsidRPr="00D64B5F" w:rsidRDefault="00486FEA" w:rsidP="00BF53F6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  <w:t>0.96</w:t>
            </w:r>
          </w:p>
        </w:tc>
      </w:tr>
      <w:tr w:rsidR="00486FEA" w14:paraId="01460C1C" w14:textId="77777777" w:rsidTr="00BF53F6">
        <w:trPr>
          <w:trHeight w:val="273"/>
        </w:trPr>
        <w:tc>
          <w:tcPr>
            <w:tcW w:w="2040" w:type="pct"/>
            <w:tcBorders>
              <w:bottom w:val="single" w:sz="8" w:space="0" w:color="auto"/>
            </w:tcBorders>
            <w:noWrap/>
            <w:vAlign w:val="center"/>
          </w:tcPr>
          <w:p w14:paraId="736E974C" w14:textId="77777777" w:rsidR="00486FEA" w:rsidRPr="00D64B5F" w:rsidRDefault="00486FEA" w:rsidP="00BF53F6">
            <w:pPr>
              <w:ind w:firstLine="360"/>
              <w:jc w:val="center"/>
              <w:rPr>
                <w:rFonts w:ascii="Minion Pro" w:eastAsia="宋体" w:hAnsi="Minion Pro" w:cs="Times New Roman"/>
                <w:i/>
                <w:iCs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宋体" w:hAnsi="Minion Pro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bidi="ar"/>
              </w:rPr>
              <w:t>Mean</w:t>
            </w:r>
          </w:p>
        </w:tc>
        <w:tc>
          <w:tcPr>
            <w:tcW w:w="2960" w:type="pct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74AF39B7" w14:textId="77777777" w:rsidR="00486FEA" w:rsidRPr="00D64B5F" w:rsidRDefault="00486FEA" w:rsidP="00BF53F6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  <w:t>0.83</w:t>
            </w:r>
          </w:p>
        </w:tc>
      </w:tr>
    </w:tbl>
    <w:p w14:paraId="1D1B8459" w14:textId="77777777" w:rsidR="00486FEA" w:rsidRDefault="00486FEA"/>
    <w:sectPr w:rsidR="00486FEA" w:rsidSect="00486FE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inion Pro">
    <w:altName w:val="Cambria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5"/>
  <w:bordersDoNotSurroundHeader/>
  <w:bordersDoNotSurroundFooter/>
  <w:proofState w:grammar="clean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FEA"/>
    <w:rsid w:val="00486FEA"/>
    <w:rsid w:val="00DF5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7092DA"/>
  <w15:chartTrackingRefBased/>
  <w15:docId w15:val="{15B2B40D-50E4-4831-AC67-DC830585C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6FEA"/>
    <w:pPr>
      <w:widowControl w:val="0"/>
      <w:spacing w:after="0" w:line="240" w:lineRule="auto"/>
      <w:jc w:val="both"/>
    </w:pPr>
    <w:rPr>
      <w:rFonts w:ascii="Times New Roman" w:hAnsi="Times New Roman"/>
      <w:sz w:val="24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86FEA"/>
    <w:pPr>
      <w:keepNext/>
      <w:keepLines/>
      <w:spacing w:before="48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86FEA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86FEA"/>
    <w:pPr>
      <w:keepNext/>
      <w:keepLines/>
      <w:spacing w:before="160" w:after="80" w:line="278" w:lineRule="auto"/>
      <w:jc w:val="left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6FEA"/>
    <w:pPr>
      <w:keepNext/>
      <w:keepLines/>
      <w:spacing w:before="80" w:after="40" w:line="278" w:lineRule="auto"/>
      <w:jc w:val="left"/>
      <w:outlineLvl w:val="3"/>
    </w:pPr>
    <w:rPr>
      <w:rFonts w:asciiTheme="minorHAnsi" w:hAnsiTheme="minorHAnsi" w:cstheme="majorBidi"/>
      <w:color w:val="2F5496" w:themeColor="accent1" w:themeShade="BF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86FEA"/>
    <w:pPr>
      <w:keepNext/>
      <w:keepLines/>
      <w:spacing w:before="80" w:after="40" w:line="278" w:lineRule="auto"/>
      <w:jc w:val="left"/>
      <w:outlineLvl w:val="4"/>
    </w:pPr>
    <w:rPr>
      <w:rFonts w:asciiTheme="minorHAnsi" w:hAnsiTheme="minorHAnsi" w:cstheme="majorBidi"/>
      <w:color w:val="2F5496" w:themeColor="accent1" w:themeShade="BF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86FEA"/>
    <w:pPr>
      <w:keepNext/>
      <w:keepLines/>
      <w:spacing w:before="40" w:line="278" w:lineRule="auto"/>
      <w:jc w:val="left"/>
      <w:outlineLvl w:val="5"/>
    </w:pPr>
    <w:rPr>
      <w:rFonts w:asciiTheme="minorHAnsi" w:hAnsiTheme="minorHAnsi" w:cstheme="majorBidi"/>
      <w:b/>
      <w:bCs/>
      <w:color w:val="2F5496" w:themeColor="accent1" w:themeShade="BF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86FEA"/>
    <w:pPr>
      <w:keepNext/>
      <w:keepLines/>
      <w:spacing w:before="40" w:line="278" w:lineRule="auto"/>
      <w:jc w:val="left"/>
      <w:outlineLvl w:val="6"/>
    </w:pPr>
    <w:rPr>
      <w:rFonts w:asciiTheme="minorHAnsi" w:hAnsiTheme="minorHAnsi" w:cstheme="majorBidi"/>
      <w:b/>
      <w:bCs/>
      <w:color w:val="595959" w:themeColor="text1" w:themeTint="A6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86FEA"/>
    <w:pPr>
      <w:keepNext/>
      <w:keepLines/>
      <w:spacing w:line="278" w:lineRule="auto"/>
      <w:jc w:val="left"/>
      <w:outlineLvl w:val="7"/>
    </w:pPr>
    <w:rPr>
      <w:rFonts w:asciiTheme="minorHAnsi" w:hAnsiTheme="minorHAnsi" w:cstheme="majorBidi"/>
      <w:color w:val="595959" w:themeColor="text1" w:themeTint="A6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86FEA"/>
    <w:pPr>
      <w:keepNext/>
      <w:keepLines/>
      <w:spacing w:line="278" w:lineRule="auto"/>
      <w:jc w:val="left"/>
      <w:outlineLvl w:val="8"/>
    </w:pPr>
    <w:rPr>
      <w:rFonts w:asciiTheme="minorHAnsi" w:eastAsiaTheme="majorEastAsia" w:hAnsiTheme="minorHAnsi" w:cstheme="majorBidi"/>
      <w:color w:val="595959" w:themeColor="text1" w:themeTint="A6"/>
      <w:sz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486FEA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486FE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486F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486FEA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486FEA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486FEA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486FEA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486FEA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486FEA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486FE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标题 字符"/>
    <w:basedOn w:val="a0"/>
    <w:link w:val="a3"/>
    <w:uiPriority w:val="10"/>
    <w:rsid w:val="00486F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86FEA"/>
    <w:pPr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标题 字符"/>
    <w:basedOn w:val="a0"/>
    <w:link w:val="a5"/>
    <w:uiPriority w:val="11"/>
    <w:rsid w:val="00486FE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86FEA"/>
    <w:pPr>
      <w:spacing w:before="160" w:after="160" w:line="278" w:lineRule="auto"/>
      <w:jc w:val="center"/>
    </w:pPr>
    <w:rPr>
      <w:rFonts w:asciiTheme="minorHAnsi" w:hAnsiTheme="minorHAnsi"/>
      <w:i/>
      <w:iCs/>
      <w:color w:val="404040" w:themeColor="text1" w:themeTint="BF"/>
      <w:sz w:val="22"/>
      <w14:ligatures w14:val="standardContextual"/>
    </w:rPr>
  </w:style>
  <w:style w:type="character" w:customStyle="1" w:styleId="a8">
    <w:name w:val="引用 字符"/>
    <w:basedOn w:val="a0"/>
    <w:link w:val="a7"/>
    <w:uiPriority w:val="29"/>
    <w:rsid w:val="00486FE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86FEA"/>
    <w:pPr>
      <w:spacing w:after="160" w:line="278" w:lineRule="auto"/>
      <w:ind w:left="720"/>
      <w:contextualSpacing/>
      <w:jc w:val="left"/>
    </w:pPr>
    <w:rPr>
      <w:rFonts w:asciiTheme="minorHAnsi" w:hAnsiTheme="minorHAnsi"/>
      <w:sz w:val="22"/>
      <w14:ligatures w14:val="standardContextual"/>
    </w:rPr>
  </w:style>
  <w:style w:type="character" w:styleId="aa">
    <w:name w:val="Intense Emphasis"/>
    <w:basedOn w:val="a0"/>
    <w:uiPriority w:val="21"/>
    <w:qFormat/>
    <w:rsid w:val="00486FEA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486FE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hAnsiTheme="minorHAnsi"/>
      <w:i/>
      <w:iCs/>
      <w:color w:val="2F5496" w:themeColor="accent1" w:themeShade="BF"/>
      <w:sz w:val="22"/>
      <w14:ligatures w14:val="standardContextual"/>
    </w:rPr>
  </w:style>
  <w:style w:type="character" w:customStyle="1" w:styleId="ac">
    <w:name w:val="明显引用 字符"/>
    <w:basedOn w:val="a0"/>
    <w:link w:val="ab"/>
    <w:uiPriority w:val="30"/>
    <w:rsid w:val="00486FEA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486FEA"/>
    <w:rPr>
      <w:b/>
      <w:bCs/>
      <w:smallCaps/>
      <w:color w:val="2F5496" w:themeColor="accent1" w:themeShade="BF"/>
      <w:spacing w:val="5"/>
    </w:rPr>
  </w:style>
  <w:style w:type="character" w:customStyle="1" w:styleId="font21">
    <w:name w:val="font21"/>
    <w:basedOn w:val="a0"/>
    <w:qFormat/>
    <w:rsid w:val="00486FEA"/>
    <w:rPr>
      <w:rFonts w:ascii="Times New Roman" w:hAnsi="Times New Roman" w:cs="Times New Roman" w:hint="default"/>
      <w:b/>
      <w:bCs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</Words>
  <Characters>305</Characters>
  <Application>Microsoft Office Word</Application>
  <DocSecurity>0</DocSecurity>
  <Lines>8</Lines>
  <Paragraphs>5</Paragraphs>
  <ScaleCrop>false</ScaleCrop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斯扬 欧</dc:creator>
  <cp:keywords/>
  <dc:description/>
  <cp:lastModifiedBy>斯扬 欧</cp:lastModifiedBy>
  <cp:revision>1</cp:revision>
  <dcterms:created xsi:type="dcterms:W3CDTF">2025-07-16T03:24:00Z</dcterms:created>
  <dcterms:modified xsi:type="dcterms:W3CDTF">2025-07-16T03:34:00Z</dcterms:modified>
</cp:coreProperties>
</file>